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316" w:rsidRPr="00F639A9" w:rsidRDefault="00A75316" w:rsidP="00160EEF">
      <w:pPr>
        <w:spacing w:line="560" w:lineRule="exact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F639A9">
        <w:rPr>
          <w:rFonts w:ascii="仿宋_GB2312" w:eastAsia="仿宋_GB2312" w:hint="eastAsia"/>
          <w:b/>
          <w:sz w:val="32"/>
          <w:szCs w:val="32"/>
        </w:rPr>
        <w:t>附</w:t>
      </w:r>
      <w:r w:rsidR="006C1AD8">
        <w:rPr>
          <w:rFonts w:ascii="仿宋_GB2312" w:eastAsia="仿宋_GB2312" w:hint="eastAsia"/>
          <w:b/>
          <w:sz w:val="32"/>
          <w:szCs w:val="32"/>
        </w:rPr>
        <w:t>：</w:t>
      </w:r>
    </w:p>
    <w:p w:rsidR="00D4269E" w:rsidRPr="00D4269E" w:rsidRDefault="00D4269E" w:rsidP="00D4269E">
      <w:pPr>
        <w:spacing w:line="560" w:lineRule="exact"/>
        <w:jc w:val="center"/>
        <w:rPr>
          <w:rFonts w:ascii="仿宋_GB2312" w:eastAsia="仿宋_GB2312"/>
          <w:b/>
          <w:sz w:val="32"/>
          <w:szCs w:val="32"/>
        </w:rPr>
      </w:pPr>
      <w:r w:rsidRPr="00D4269E">
        <w:rPr>
          <w:rFonts w:ascii="仿宋_GB2312" w:eastAsia="仿宋_GB2312" w:hint="eastAsia"/>
          <w:b/>
          <w:sz w:val="32"/>
          <w:szCs w:val="32"/>
        </w:rPr>
        <w:t>仓储配送中心路面零星维修工程报价函</w:t>
      </w:r>
    </w:p>
    <w:p w:rsidR="00A75316" w:rsidRPr="00D64E31" w:rsidRDefault="00A75316" w:rsidP="00D64E31">
      <w:pPr>
        <w:spacing w:line="560" w:lineRule="exact"/>
        <w:rPr>
          <w:rFonts w:ascii="仿宋_GB2312" w:eastAsia="仿宋_GB2312"/>
          <w:sz w:val="32"/>
          <w:szCs w:val="32"/>
        </w:rPr>
      </w:pPr>
      <w:r w:rsidRPr="00D64E31">
        <w:rPr>
          <w:rFonts w:ascii="仿宋_GB2312" w:eastAsia="仿宋_GB2312" w:hint="eastAsia"/>
          <w:sz w:val="32"/>
          <w:szCs w:val="32"/>
        </w:rPr>
        <w:t>物资分公司：</w:t>
      </w:r>
    </w:p>
    <w:p w:rsidR="00A75316" w:rsidRPr="00D64E31" w:rsidRDefault="00A75316" w:rsidP="00D64E31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4E31">
        <w:rPr>
          <w:rFonts w:ascii="仿宋_GB2312" w:eastAsia="仿宋_GB2312" w:hint="eastAsia"/>
          <w:sz w:val="32"/>
          <w:szCs w:val="32"/>
        </w:rPr>
        <w:t>我们已全面研究了“</w:t>
      </w:r>
      <w:r w:rsidR="00B50274" w:rsidRPr="00B50274">
        <w:rPr>
          <w:rFonts w:ascii="仿宋_GB2312" w:eastAsia="仿宋_GB2312" w:hint="eastAsia"/>
          <w:sz w:val="32"/>
          <w:szCs w:val="32"/>
        </w:rPr>
        <w:t>仓储配送中心</w:t>
      </w:r>
      <w:r w:rsidR="00FA3DEE">
        <w:rPr>
          <w:rFonts w:ascii="仿宋_GB2312" w:eastAsia="仿宋_GB2312" w:hint="eastAsia"/>
          <w:sz w:val="32"/>
          <w:szCs w:val="32"/>
        </w:rPr>
        <w:t>路面零星</w:t>
      </w:r>
      <w:r w:rsidR="00B50274" w:rsidRPr="00B50274">
        <w:rPr>
          <w:rFonts w:ascii="仿宋_GB2312" w:eastAsia="仿宋_GB2312" w:hint="eastAsia"/>
          <w:sz w:val="32"/>
          <w:szCs w:val="32"/>
        </w:rPr>
        <w:t>维修工程</w:t>
      </w:r>
      <w:r w:rsidR="0094212B">
        <w:rPr>
          <w:rFonts w:ascii="仿宋_GB2312" w:eastAsia="仿宋_GB2312" w:hint="eastAsia"/>
          <w:sz w:val="32"/>
          <w:szCs w:val="32"/>
        </w:rPr>
        <w:t>”的公开竞价公告</w:t>
      </w:r>
      <w:r w:rsidRPr="00D64E31">
        <w:rPr>
          <w:rFonts w:ascii="仿宋_GB2312" w:eastAsia="仿宋_GB2312" w:hint="eastAsia"/>
          <w:sz w:val="32"/>
          <w:szCs w:val="32"/>
        </w:rPr>
        <w:t>，并熟知</w:t>
      </w:r>
      <w:r w:rsidR="0094212B">
        <w:rPr>
          <w:rFonts w:ascii="仿宋_GB2312" w:eastAsia="仿宋_GB2312" w:hint="eastAsia"/>
          <w:sz w:val="32"/>
          <w:szCs w:val="32"/>
        </w:rPr>
        <w:t>公告</w:t>
      </w:r>
      <w:r w:rsidRPr="00D64E31">
        <w:rPr>
          <w:rFonts w:ascii="仿宋_GB2312" w:eastAsia="仿宋_GB2312" w:hint="eastAsia"/>
          <w:sz w:val="32"/>
          <w:szCs w:val="32"/>
        </w:rPr>
        <w:t>的各项规定，我方同意按</w:t>
      </w:r>
      <w:r w:rsidR="0094212B">
        <w:rPr>
          <w:rFonts w:ascii="仿宋_GB2312" w:eastAsia="仿宋_GB2312" w:hint="eastAsia"/>
          <w:sz w:val="32"/>
          <w:szCs w:val="32"/>
        </w:rPr>
        <w:t>公告</w:t>
      </w:r>
      <w:r w:rsidRPr="00D64E31">
        <w:rPr>
          <w:rFonts w:ascii="仿宋_GB2312" w:eastAsia="仿宋_GB2312" w:hint="eastAsia"/>
          <w:sz w:val="32"/>
          <w:szCs w:val="32"/>
        </w:rPr>
        <w:t>规定的全部条件</w:t>
      </w:r>
      <w:r w:rsidR="0094212B">
        <w:rPr>
          <w:rFonts w:ascii="仿宋_GB2312" w:eastAsia="仿宋_GB2312" w:hint="eastAsia"/>
          <w:sz w:val="32"/>
          <w:szCs w:val="32"/>
        </w:rPr>
        <w:t>参与竞争，</w:t>
      </w:r>
      <w:r w:rsidRPr="00D64E31">
        <w:rPr>
          <w:rFonts w:ascii="仿宋_GB2312" w:eastAsia="仿宋_GB2312" w:hint="eastAsia"/>
          <w:sz w:val="32"/>
          <w:szCs w:val="32"/>
        </w:rPr>
        <w:t>报价如下：</w:t>
      </w:r>
    </w:p>
    <w:p w:rsidR="00A75316" w:rsidRPr="00D64E31" w:rsidRDefault="00A75316" w:rsidP="00D64E31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4E31">
        <w:rPr>
          <w:rFonts w:ascii="仿宋_GB2312" w:eastAsia="仿宋_GB2312" w:hint="eastAsia"/>
          <w:sz w:val="32"/>
          <w:szCs w:val="32"/>
        </w:rPr>
        <w:t>报价为：</w:t>
      </w:r>
      <w:r w:rsidRPr="00D64E31">
        <w:rPr>
          <w:rFonts w:ascii="仿宋_GB2312" w:eastAsia="仿宋_GB2312" w:hint="eastAsia"/>
          <w:sz w:val="32"/>
          <w:szCs w:val="32"/>
          <w:u w:val="single"/>
        </w:rPr>
        <w:t xml:space="preserve">              </w:t>
      </w:r>
      <w:r w:rsidRPr="00D64E31">
        <w:rPr>
          <w:rFonts w:ascii="仿宋_GB2312" w:eastAsia="仿宋_GB2312" w:hint="eastAsia"/>
          <w:sz w:val="32"/>
          <w:szCs w:val="32"/>
        </w:rPr>
        <w:t>元（人民币、价款大写、含</w:t>
      </w:r>
      <w:r w:rsidR="00B50274">
        <w:rPr>
          <w:rFonts w:ascii="仿宋_GB2312" w:eastAsia="仿宋_GB2312"/>
          <w:sz w:val="32"/>
          <w:szCs w:val="32"/>
        </w:rPr>
        <w:t>3</w:t>
      </w:r>
      <w:r w:rsidR="00FC5301" w:rsidRPr="00D64E31">
        <w:rPr>
          <w:rFonts w:ascii="仿宋_GB2312" w:eastAsia="仿宋_GB2312" w:hint="eastAsia"/>
          <w:sz w:val="32"/>
          <w:szCs w:val="32"/>
        </w:rPr>
        <w:t>%税</w:t>
      </w:r>
      <w:r w:rsidRPr="00D64E31">
        <w:rPr>
          <w:rFonts w:ascii="仿宋_GB2312" w:eastAsia="仿宋_GB2312" w:hint="eastAsia"/>
          <w:sz w:val="32"/>
          <w:szCs w:val="32"/>
        </w:rPr>
        <w:t>）。</w:t>
      </w:r>
    </w:p>
    <w:p w:rsidR="00A75316" w:rsidRPr="00D64E31" w:rsidRDefault="00A75316" w:rsidP="00D64E31">
      <w:pPr>
        <w:autoSpaceDE w:val="0"/>
        <w:autoSpaceDN w:val="0"/>
        <w:adjustRightInd w:val="0"/>
        <w:spacing w:line="560" w:lineRule="exact"/>
        <w:ind w:firstLineChars="200" w:firstLine="640"/>
        <w:rPr>
          <w:rFonts w:ascii="仿宋_GB2312" w:eastAsia="仿宋_GB2312" w:hAnsi="仿宋" w:cs="宋体"/>
          <w:color w:val="000000"/>
          <w:kern w:val="0"/>
          <w:sz w:val="32"/>
          <w:szCs w:val="32"/>
          <w:lang w:val="zh-CN"/>
        </w:rPr>
      </w:pPr>
      <w:r w:rsidRPr="00D64E31">
        <w:rPr>
          <w:rFonts w:ascii="仿宋_GB2312" w:eastAsia="仿宋_GB2312" w:hint="eastAsia"/>
          <w:sz w:val="32"/>
          <w:szCs w:val="32"/>
        </w:rPr>
        <w:t>我方一旦成为施工方，将于收到通知后3个工作日内与贵方</w:t>
      </w:r>
      <w:r w:rsidR="00665EBF">
        <w:rPr>
          <w:rFonts w:ascii="仿宋_GB2312" w:eastAsia="仿宋_GB2312" w:hint="eastAsia"/>
          <w:sz w:val="32"/>
          <w:szCs w:val="32"/>
        </w:rPr>
        <w:t>联系</w:t>
      </w:r>
      <w:r w:rsidRPr="00D64E31">
        <w:rPr>
          <w:rFonts w:ascii="仿宋_GB2312" w:eastAsia="仿宋_GB2312" w:hint="eastAsia"/>
          <w:sz w:val="32"/>
          <w:szCs w:val="32"/>
        </w:rPr>
        <w:t>签订</w:t>
      </w:r>
      <w:r w:rsidR="00B50274" w:rsidRPr="00B50274">
        <w:rPr>
          <w:rFonts w:ascii="仿宋_GB2312" w:eastAsia="仿宋_GB2312" w:hint="eastAsia"/>
          <w:sz w:val="32"/>
          <w:szCs w:val="32"/>
        </w:rPr>
        <w:t>仓储配送中心</w:t>
      </w:r>
      <w:r w:rsidR="00FA3DEE" w:rsidRPr="00FA3DEE">
        <w:rPr>
          <w:rFonts w:ascii="仿宋_GB2312" w:eastAsia="仿宋_GB2312" w:hint="eastAsia"/>
          <w:sz w:val="32"/>
          <w:szCs w:val="32"/>
        </w:rPr>
        <w:t>路面零星维修</w:t>
      </w:r>
      <w:r w:rsidR="00B50274" w:rsidRPr="00B50274">
        <w:rPr>
          <w:rFonts w:ascii="仿宋_GB2312" w:eastAsia="仿宋_GB2312" w:hint="eastAsia"/>
          <w:sz w:val="32"/>
          <w:szCs w:val="32"/>
        </w:rPr>
        <w:t>工程</w:t>
      </w:r>
      <w:r w:rsidRPr="00D64E31">
        <w:rPr>
          <w:rFonts w:ascii="仿宋_GB2312" w:eastAsia="仿宋_GB2312" w:hint="eastAsia"/>
          <w:sz w:val="32"/>
          <w:szCs w:val="32"/>
        </w:rPr>
        <w:t>合同。如逾期不派代表签约视为我方自动放弃，</w:t>
      </w:r>
      <w:r w:rsidRPr="00D64E31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贵单位有权重新确定施工单位。</w:t>
      </w:r>
    </w:p>
    <w:p w:rsidR="00A75316" w:rsidRPr="00D64E31" w:rsidRDefault="00665EBF" w:rsidP="00D64E31">
      <w:pPr>
        <w:autoSpaceDE w:val="0"/>
        <w:autoSpaceDN w:val="0"/>
        <w:adjustRightInd w:val="0"/>
        <w:spacing w:line="560" w:lineRule="exact"/>
        <w:ind w:firstLineChars="200" w:firstLine="640"/>
        <w:rPr>
          <w:rFonts w:ascii="仿宋_GB2312" w:eastAsia="仿宋_GB2312" w:hAnsi="仿宋" w:cs="宋体"/>
          <w:color w:val="000000"/>
          <w:kern w:val="0"/>
          <w:sz w:val="32"/>
          <w:szCs w:val="32"/>
          <w:lang w:val="zh-CN"/>
        </w:rPr>
      </w:pPr>
      <w:r>
        <w:rPr>
          <w:rFonts w:ascii="仿宋_GB2312" w:eastAsia="仿宋_GB2312" w:hint="eastAsia"/>
          <w:sz w:val="32"/>
          <w:szCs w:val="32"/>
        </w:rPr>
        <w:t>我方承诺，在收到贵单位进点通知</w:t>
      </w:r>
      <w:r w:rsidR="00A75316" w:rsidRPr="00D64E31">
        <w:rPr>
          <w:rFonts w:ascii="仿宋_GB2312" w:eastAsia="仿宋_GB2312" w:hint="eastAsia"/>
          <w:sz w:val="32"/>
          <w:szCs w:val="32"/>
        </w:rPr>
        <w:t>3日内进驻现场，</w:t>
      </w:r>
      <w:r w:rsidR="00A75316" w:rsidRPr="00D64E31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并保证在合同工期内完成</w:t>
      </w:r>
      <w:r w:rsidR="006C1AD8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维修</w:t>
      </w:r>
      <w:r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工程</w:t>
      </w:r>
      <w:r w:rsidR="00A75316" w:rsidRPr="00D64E31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。</w:t>
      </w:r>
    </w:p>
    <w:p w:rsidR="00A75316" w:rsidRDefault="00A75316" w:rsidP="00D64E31">
      <w:pPr>
        <w:widowControl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4E31">
        <w:rPr>
          <w:rFonts w:ascii="仿宋_GB2312" w:eastAsia="仿宋_GB2312" w:hint="eastAsia"/>
          <w:sz w:val="32"/>
          <w:szCs w:val="32"/>
        </w:rPr>
        <w:t>我方承诺，</w:t>
      </w:r>
      <w:r w:rsidR="006C1AD8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本工程不转包，否则</w:t>
      </w:r>
      <w:r w:rsidRPr="00D64E31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承担</w:t>
      </w:r>
      <w:r w:rsidR="006C1AD8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相应</w:t>
      </w:r>
      <w:r w:rsidRPr="00D64E31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法律责任</w:t>
      </w:r>
      <w:r w:rsidR="006C1AD8">
        <w:rPr>
          <w:rFonts w:ascii="仿宋_GB2312" w:eastAsia="仿宋_GB2312" w:hAnsi="仿宋" w:cs="宋体" w:hint="eastAsia"/>
          <w:color w:val="000000"/>
          <w:kern w:val="0"/>
          <w:sz w:val="32"/>
          <w:szCs w:val="32"/>
          <w:lang w:val="zh-CN"/>
        </w:rPr>
        <w:t>；</w:t>
      </w:r>
      <w:r w:rsidR="006C1AD8">
        <w:rPr>
          <w:rFonts w:ascii="仿宋_GB2312" w:eastAsia="仿宋_GB2312" w:hint="eastAsia"/>
          <w:sz w:val="32"/>
          <w:szCs w:val="32"/>
        </w:rPr>
        <w:t>保证</w:t>
      </w:r>
      <w:r w:rsidRPr="00D64E31">
        <w:rPr>
          <w:rFonts w:ascii="仿宋_GB2312" w:eastAsia="仿宋_GB2312" w:hint="eastAsia"/>
          <w:sz w:val="32"/>
          <w:szCs w:val="32"/>
        </w:rPr>
        <w:t>使用的工程材料</w:t>
      </w:r>
      <w:r w:rsidR="006C1AD8">
        <w:rPr>
          <w:rFonts w:ascii="仿宋_GB2312" w:eastAsia="仿宋_GB2312" w:hint="eastAsia"/>
          <w:sz w:val="32"/>
          <w:szCs w:val="32"/>
        </w:rPr>
        <w:t>及工程质量</w:t>
      </w:r>
      <w:r w:rsidRPr="00D64E31">
        <w:rPr>
          <w:rFonts w:ascii="仿宋_GB2312" w:eastAsia="仿宋_GB2312" w:hint="eastAsia"/>
          <w:sz w:val="32"/>
          <w:szCs w:val="32"/>
        </w:rPr>
        <w:t>符合施工规范要求。</w:t>
      </w:r>
    </w:p>
    <w:p w:rsidR="00B50274" w:rsidRPr="00D64E31" w:rsidRDefault="00B50274" w:rsidP="00B50274">
      <w:pPr>
        <w:widowControl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我方理解，如我方未被选为施工单位</w:t>
      </w:r>
      <w:r w:rsidRPr="00B50274">
        <w:rPr>
          <w:rFonts w:ascii="仿宋_GB2312" w:eastAsia="仿宋_GB2312" w:hint="eastAsia"/>
          <w:sz w:val="32"/>
          <w:szCs w:val="32"/>
        </w:rPr>
        <w:t>，贵方有权不作任何解释。</w:t>
      </w:r>
    </w:p>
    <w:p w:rsidR="00883DCF" w:rsidRDefault="00883DCF" w:rsidP="00883DCF">
      <w:pPr>
        <w:spacing w:line="560" w:lineRule="exact"/>
        <w:ind w:firstLineChars="1200" w:firstLine="3840"/>
        <w:rPr>
          <w:rFonts w:ascii="仿宋_GB2312" w:eastAsia="仿宋_GB2312"/>
          <w:sz w:val="32"/>
          <w:szCs w:val="32"/>
        </w:rPr>
      </w:pPr>
    </w:p>
    <w:p w:rsidR="00A75316" w:rsidRPr="00D64E31" w:rsidRDefault="00A75316" w:rsidP="00883DCF">
      <w:pPr>
        <w:spacing w:line="560" w:lineRule="exact"/>
        <w:ind w:firstLineChars="1200" w:firstLine="3840"/>
        <w:rPr>
          <w:rFonts w:ascii="仿宋_GB2312" w:eastAsia="仿宋_GB2312"/>
          <w:sz w:val="32"/>
          <w:szCs w:val="32"/>
        </w:rPr>
      </w:pPr>
      <w:r w:rsidRPr="00D64E31">
        <w:rPr>
          <w:rFonts w:ascii="仿宋_GB2312" w:eastAsia="仿宋_GB2312" w:hint="eastAsia"/>
          <w:sz w:val="32"/>
          <w:szCs w:val="32"/>
        </w:rPr>
        <w:t>单位公章：</w:t>
      </w:r>
    </w:p>
    <w:p w:rsidR="006C1AD8" w:rsidRPr="00D64E31" w:rsidRDefault="00A75316" w:rsidP="00883DCF">
      <w:pPr>
        <w:spacing w:line="560" w:lineRule="exact"/>
        <w:ind w:firstLineChars="1200" w:firstLine="3840"/>
        <w:rPr>
          <w:rFonts w:ascii="仿宋_GB2312" w:eastAsia="仿宋_GB2312"/>
          <w:sz w:val="32"/>
          <w:szCs w:val="32"/>
        </w:rPr>
      </w:pPr>
      <w:r w:rsidRPr="00D64E31">
        <w:rPr>
          <w:rFonts w:ascii="仿宋_GB2312" w:eastAsia="仿宋_GB2312" w:hint="eastAsia"/>
          <w:sz w:val="32"/>
          <w:szCs w:val="32"/>
        </w:rPr>
        <w:t>法定代表人</w:t>
      </w:r>
      <w:r w:rsidR="00883DCF">
        <w:rPr>
          <w:rFonts w:ascii="仿宋_GB2312" w:eastAsia="仿宋_GB2312" w:hint="eastAsia"/>
          <w:sz w:val="32"/>
          <w:szCs w:val="32"/>
        </w:rPr>
        <w:t>或</w:t>
      </w:r>
      <w:r w:rsidRPr="00D64E31">
        <w:rPr>
          <w:rFonts w:ascii="仿宋_GB2312" w:eastAsia="仿宋_GB2312" w:hint="eastAsia"/>
          <w:sz w:val="32"/>
          <w:szCs w:val="32"/>
        </w:rPr>
        <w:t>委托代理人：</w:t>
      </w:r>
    </w:p>
    <w:p w:rsidR="008672BB" w:rsidRPr="00D64E31" w:rsidRDefault="00A75316" w:rsidP="002A0473">
      <w:pPr>
        <w:spacing w:line="560" w:lineRule="exact"/>
        <w:ind w:firstLineChars="1950" w:firstLine="6240"/>
        <w:rPr>
          <w:rFonts w:ascii="仿宋_GB2312" w:eastAsia="仿宋_GB2312"/>
          <w:sz w:val="32"/>
          <w:szCs w:val="32"/>
        </w:rPr>
      </w:pPr>
      <w:bookmarkStart w:id="0" w:name="_GoBack"/>
      <w:bookmarkEnd w:id="0"/>
      <w:r w:rsidRPr="00D64E31">
        <w:rPr>
          <w:rFonts w:ascii="仿宋_GB2312" w:eastAsia="仿宋_GB2312" w:hint="eastAsia"/>
          <w:sz w:val="32"/>
          <w:szCs w:val="32"/>
        </w:rPr>
        <w:t xml:space="preserve">年 </w:t>
      </w:r>
      <w:r w:rsidR="006C1AD8">
        <w:rPr>
          <w:rFonts w:ascii="仿宋_GB2312" w:eastAsia="仿宋_GB2312" w:hint="eastAsia"/>
          <w:sz w:val="32"/>
          <w:szCs w:val="32"/>
        </w:rPr>
        <w:t xml:space="preserve"> </w:t>
      </w:r>
      <w:r w:rsidRPr="00D64E31">
        <w:rPr>
          <w:rFonts w:ascii="仿宋_GB2312" w:eastAsia="仿宋_GB2312" w:hint="eastAsia"/>
          <w:sz w:val="32"/>
          <w:szCs w:val="32"/>
        </w:rPr>
        <w:t xml:space="preserve">  月  </w:t>
      </w:r>
      <w:r w:rsidR="006C1AD8">
        <w:rPr>
          <w:rFonts w:ascii="仿宋_GB2312" w:eastAsia="仿宋_GB2312" w:hint="eastAsia"/>
          <w:sz w:val="32"/>
          <w:szCs w:val="32"/>
        </w:rPr>
        <w:t xml:space="preserve">  </w:t>
      </w:r>
      <w:r w:rsidRPr="00D64E31">
        <w:rPr>
          <w:rFonts w:ascii="仿宋_GB2312" w:eastAsia="仿宋_GB2312" w:hint="eastAsia"/>
          <w:sz w:val="32"/>
          <w:szCs w:val="32"/>
        </w:rPr>
        <w:t>日</w:t>
      </w:r>
    </w:p>
    <w:sectPr w:rsidR="008672BB" w:rsidRPr="00D64E31" w:rsidSect="008672BB">
      <w:headerReference w:type="default" r:id="rId7"/>
      <w:footerReference w:type="default" r:id="rId8"/>
      <w:pgSz w:w="11906" w:h="16838"/>
      <w:pgMar w:top="1758" w:right="1474" w:bottom="1758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551" w:rsidRDefault="005B2551" w:rsidP="008672BB">
      <w:r>
        <w:separator/>
      </w:r>
    </w:p>
  </w:endnote>
  <w:endnote w:type="continuationSeparator" w:id="0">
    <w:p w:rsidR="005B2551" w:rsidRDefault="005B2551" w:rsidP="00867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2BB" w:rsidRDefault="00E8517F">
    <w:pPr>
      <w:pStyle w:val="a3"/>
      <w:jc w:val="center"/>
    </w:pPr>
    <w:r>
      <w:fldChar w:fldCharType="begin"/>
    </w:r>
    <w:r w:rsidR="00C050B7">
      <w:instrText xml:space="preserve"> PAGE   \* MERGEFORMAT </w:instrText>
    </w:r>
    <w:r>
      <w:fldChar w:fldCharType="separate"/>
    </w:r>
    <w:r w:rsidR="00883DCF" w:rsidRPr="00883DCF">
      <w:rPr>
        <w:noProof/>
        <w:lang w:val="zh-CN"/>
      </w:rPr>
      <w:t>1</w:t>
    </w:r>
    <w:r>
      <w:fldChar w:fldCharType="end"/>
    </w:r>
  </w:p>
  <w:p w:rsidR="008672BB" w:rsidRDefault="008672B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551" w:rsidRDefault="005B2551" w:rsidP="008672BB">
      <w:r>
        <w:separator/>
      </w:r>
    </w:p>
  </w:footnote>
  <w:footnote w:type="continuationSeparator" w:id="0">
    <w:p w:rsidR="005B2551" w:rsidRDefault="005B2551" w:rsidP="00867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2BB" w:rsidRDefault="008672B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876E8E5"/>
    <w:multiLevelType w:val="singleLevel"/>
    <w:tmpl w:val="F876E8E5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M2MjQ1OTNkMTU3NzNkNDllYjAwYmE5NmFjZmMzOGQifQ=="/>
  </w:docVars>
  <w:rsids>
    <w:rsidRoot w:val="00A64CE1"/>
    <w:rsid w:val="000009B1"/>
    <w:rsid w:val="000078F2"/>
    <w:rsid w:val="000105D6"/>
    <w:rsid w:val="00016903"/>
    <w:rsid w:val="00017739"/>
    <w:rsid w:val="00025C9E"/>
    <w:rsid w:val="0003582B"/>
    <w:rsid w:val="00035C7C"/>
    <w:rsid w:val="00043EDC"/>
    <w:rsid w:val="00051E34"/>
    <w:rsid w:val="00064E7E"/>
    <w:rsid w:val="00074CA6"/>
    <w:rsid w:val="00080CE3"/>
    <w:rsid w:val="000A408B"/>
    <w:rsid w:val="000A52F2"/>
    <w:rsid w:val="000B0C78"/>
    <w:rsid w:val="000B349F"/>
    <w:rsid w:val="000D2111"/>
    <w:rsid w:val="000F6ECF"/>
    <w:rsid w:val="001005A8"/>
    <w:rsid w:val="001274EE"/>
    <w:rsid w:val="001329D4"/>
    <w:rsid w:val="0013642B"/>
    <w:rsid w:val="00145079"/>
    <w:rsid w:val="00150EA0"/>
    <w:rsid w:val="00160EEF"/>
    <w:rsid w:val="00165021"/>
    <w:rsid w:val="001656F3"/>
    <w:rsid w:val="001956F2"/>
    <w:rsid w:val="0019645F"/>
    <w:rsid w:val="001A5BA9"/>
    <w:rsid w:val="001B00FE"/>
    <w:rsid w:val="001B28A4"/>
    <w:rsid w:val="001E4193"/>
    <w:rsid w:val="001F032B"/>
    <w:rsid w:val="001F7DC7"/>
    <w:rsid w:val="002054FD"/>
    <w:rsid w:val="0021680A"/>
    <w:rsid w:val="00283D2D"/>
    <w:rsid w:val="002A0473"/>
    <w:rsid w:val="002A67BA"/>
    <w:rsid w:val="002C2A21"/>
    <w:rsid w:val="002D30D1"/>
    <w:rsid w:val="002E3657"/>
    <w:rsid w:val="002F41DF"/>
    <w:rsid w:val="003325B4"/>
    <w:rsid w:val="00333380"/>
    <w:rsid w:val="00356475"/>
    <w:rsid w:val="0038247E"/>
    <w:rsid w:val="003B4BBC"/>
    <w:rsid w:val="003F4FE2"/>
    <w:rsid w:val="003F5DA6"/>
    <w:rsid w:val="004044A3"/>
    <w:rsid w:val="00404D7C"/>
    <w:rsid w:val="004125FF"/>
    <w:rsid w:val="0044166E"/>
    <w:rsid w:val="0048242B"/>
    <w:rsid w:val="004C053E"/>
    <w:rsid w:val="004C40A5"/>
    <w:rsid w:val="004E0137"/>
    <w:rsid w:val="004E3C14"/>
    <w:rsid w:val="004F7CA0"/>
    <w:rsid w:val="00501615"/>
    <w:rsid w:val="00504FF7"/>
    <w:rsid w:val="00525689"/>
    <w:rsid w:val="00532B91"/>
    <w:rsid w:val="00545420"/>
    <w:rsid w:val="0055200B"/>
    <w:rsid w:val="00555B09"/>
    <w:rsid w:val="00584DE6"/>
    <w:rsid w:val="00590565"/>
    <w:rsid w:val="005B2551"/>
    <w:rsid w:val="005B3C4A"/>
    <w:rsid w:val="005B4694"/>
    <w:rsid w:val="005B730F"/>
    <w:rsid w:val="005E180B"/>
    <w:rsid w:val="005E3DAF"/>
    <w:rsid w:val="00604A29"/>
    <w:rsid w:val="00607241"/>
    <w:rsid w:val="00650F56"/>
    <w:rsid w:val="00665EBF"/>
    <w:rsid w:val="00681589"/>
    <w:rsid w:val="006951EC"/>
    <w:rsid w:val="006B3D6B"/>
    <w:rsid w:val="006B4B5F"/>
    <w:rsid w:val="006C1AD8"/>
    <w:rsid w:val="006D3EB7"/>
    <w:rsid w:val="006D4454"/>
    <w:rsid w:val="006E3BF2"/>
    <w:rsid w:val="00705BD7"/>
    <w:rsid w:val="007221C1"/>
    <w:rsid w:val="00730CE3"/>
    <w:rsid w:val="0073552D"/>
    <w:rsid w:val="007363B8"/>
    <w:rsid w:val="007422D8"/>
    <w:rsid w:val="0075751A"/>
    <w:rsid w:val="00763860"/>
    <w:rsid w:val="00797C6F"/>
    <w:rsid w:val="007E2654"/>
    <w:rsid w:val="007F285B"/>
    <w:rsid w:val="00801917"/>
    <w:rsid w:val="00813ADA"/>
    <w:rsid w:val="00817CDE"/>
    <w:rsid w:val="0082051E"/>
    <w:rsid w:val="00820689"/>
    <w:rsid w:val="008623A3"/>
    <w:rsid w:val="0086630B"/>
    <w:rsid w:val="00867001"/>
    <w:rsid w:val="0086721A"/>
    <w:rsid w:val="008672BB"/>
    <w:rsid w:val="00875E2A"/>
    <w:rsid w:val="00883DCF"/>
    <w:rsid w:val="00885318"/>
    <w:rsid w:val="008A3C4C"/>
    <w:rsid w:val="008E4668"/>
    <w:rsid w:val="008F0E8A"/>
    <w:rsid w:val="00910555"/>
    <w:rsid w:val="009222AA"/>
    <w:rsid w:val="0094212B"/>
    <w:rsid w:val="009427C8"/>
    <w:rsid w:val="00970D81"/>
    <w:rsid w:val="009813E0"/>
    <w:rsid w:val="009825F5"/>
    <w:rsid w:val="00985601"/>
    <w:rsid w:val="00997016"/>
    <w:rsid w:val="009A00EC"/>
    <w:rsid w:val="009A24E3"/>
    <w:rsid w:val="009A7CEA"/>
    <w:rsid w:val="00A10B3C"/>
    <w:rsid w:val="00A16BCE"/>
    <w:rsid w:val="00A54F78"/>
    <w:rsid w:val="00A63BC6"/>
    <w:rsid w:val="00A63E93"/>
    <w:rsid w:val="00A64CE1"/>
    <w:rsid w:val="00A75316"/>
    <w:rsid w:val="00A8400C"/>
    <w:rsid w:val="00A92B4A"/>
    <w:rsid w:val="00AA17A6"/>
    <w:rsid w:val="00AC171F"/>
    <w:rsid w:val="00AC1E39"/>
    <w:rsid w:val="00AF661E"/>
    <w:rsid w:val="00B01B43"/>
    <w:rsid w:val="00B264E3"/>
    <w:rsid w:val="00B3046B"/>
    <w:rsid w:val="00B50274"/>
    <w:rsid w:val="00B56473"/>
    <w:rsid w:val="00B750E2"/>
    <w:rsid w:val="00B97C29"/>
    <w:rsid w:val="00BB2A48"/>
    <w:rsid w:val="00BE04B1"/>
    <w:rsid w:val="00BE63CE"/>
    <w:rsid w:val="00BF4173"/>
    <w:rsid w:val="00C03926"/>
    <w:rsid w:val="00C04C21"/>
    <w:rsid w:val="00C050B7"/>
    <w:rsid w:val="00C132FE"/>
    <w:rsid w:val="00C16D93"/>
    <w:rsid w:val="00C32EA3"/>
    <w:rsid w:val="00C60397"/>
    <w:rsid w:val="00C815A2"/>
    <w:rsid w:val="00C82DFF"/>
    <w:rsid w:val="00C87442"/>
    <w:rsid w:val="00CA3E8D"/>
    <w:rsid w:val="00CD2DAE"/>
    <w:rsid w:val="00CE3130"/>
    <w:rsid w:val="00D211DB"/>
    <w:rsid w:val="00D4269E"/>
    <w:rsid w:val="00D51F8E"/>
    <w:rsid w:val="00D53BA3"/>
    <w:rsid w:val="00D64E31"/>
    <w:rsid w:val="00D7590D"/>
    <w:rsid w:val="00D80B70"/>
    <w:rsid w:val="00D874C4"/>
    <w:rsid w:val="00D95586"/>
    <w:rsid w:val="00D95D88"/>
    <w:rsid w:val="00DF3962"/>
    <w:rsid w:val="00DF5B59"/>
    <w:rsid w:val="00E01061"/>
    <w:rsid w:val="00E055D4"/>
    <w:rsid w:val="00E06E71"/>
    <w:rsid w:val="00E07FDF"/>
    <w:rsid w:val="00E176CE"/>
    <w:rsid w:val="00E21573"/>
    <w:rsid w:val="00E23027"/>
    <w:rsid w:val="00E23E24"/>
    <w:rsid w:val="00E64174"/>
    <w:rsid w:val="00E8517F"/>
    <w:rsid w:val="00EB5998"/>
    <w:rsid w:val="00EC159B"/>
    <w:rsid w:val="00F013B7"/>
    <w:rsid w:val="00F01E0D"/>
    <w:rsid w:val="00F10A3D"/>
    <w:rsid w:val="00F44554"/>
    <w:rsid w:val="00F639A9"/>
    <w:rsid w:val="00F73DEE"/>
    <w:rsid w:val="00F96CAA"/>
    <w:rsid w:val="00FA3DEE"/>
    <w:rsid w:val="00FA4F38"/>
    <w:rsid w:val="00FA6FE8"/>
    <w:rsid w:val="00FC5301"/>
    <w:rsid w:val="00FF67E3"/>
    <w:rsid w:val="00FF6840"/>
    <w:rsid w:val="22D84EA8"/>
    <w:rsid w:val="3274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E15FA"/>
  <w15:docId w15:val="{1A475ED7-944E-40E2-8D06-B0BB4440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2B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72BB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qFormat/>
    <w:rsid w:val="008672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a4">
    <w:name w:val="页脚 字符"/>
    <w:link w:val="a3"/>
    <w:uiPriority w:val="99"/>
    <w:qFormat/>
    <w:rsid w:val="008672BB"/>
    <w:rPr>
      <w:rFonts w:ascii="Calibri" w:hAnsi="Calibri"/>
      <w:sz w:val="18"/>
      <w:szCs w:val="18"/>
    </w:rPr>
  </w:style>
  <w:style w:type="character" w:customStyle="1" w:styleId="a6">
    <w:name w:val="页眉 字符"/>
    <w:link w:val="a5"/>
    <w:qFormat/>
    <w:rsid w:val="008672BB"/>
    <w:rPr>
      <w:rFonts w:ascii="Calibri" w:hAnsi="Calibr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8672BB"/>
    <w:rPr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8672BB"/>
    <w:rPr>
      <w:sz w:val="18"/>
      <w:szCs w:val="18"/>
    </w:rPr>
  </w:style>
  <w:style w:type="paragraph" w:styleId="a7">
    <w:name w:val="List Paragraph"/>
    <w:basedOn w:val="a"/>
    <w:uiPriority w:val="34"/>
    <w:qFormat/>
    <w:rsid w:val="008672BB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705BD7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705BD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53</Words>
  <Characters>307</Characters>
  <Application>Microsoft Office Word</Application>
  <DocSecurity>0</DocSecurity>
  <Lines>2</Lines>
  <Paragraphs>1</Paragraphs>
  <ScaleCrop>false</ScaleCrop>
  <Company>Microsoft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李爱昌</dc:creator>
  <cp:lastModifiedBy>许建领</cp:lastModifiedBy>
  <cp:revision>50</cp:revision>
  <cp:lastPrinted>2025-02-18T00:57:00Z</cp:lastPrinted>
  <dcterms:created xsi:type="dcterms:W3CDTF">2024-07-17T02:34:00Z</dcterms:created>
  <dcterms:modified xsi:type="dcterms:W3CDTF">2025-02-28T06:47:00Z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575BF28F55CA4C1B9666FF74F70A9985_12</vt:lpwstr>
  </property>
</Properties>
</file>